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FFCE1" w14:textId="77777777" w:rsidR="00330D33" w:rsidRPr="00330D33" w:rsidRDefault="00330D33" w:rsidP="00330D33">
      <w:pPr>
        <w:jc w:val="center"/>
        <w:rPr>
          <w:b/>
          <w:sz w:val="44"/>
        </w:rPr>
      </w:pPr>
      <w:r>
        <w:rPr>
          <w:b/>
          <w:sz w:val="44"/>
        </w:rPr>
        <w:t>Des moyens pour l’accompagnement des élèves en situation de handicap</w:t>
      </w:r>
    </w:p>
    <w:p w14:paraId="02550CCC" w14:textId="77777777" w:rsidR="00330D33" w:rsidRDefault="00330D33"/>
    <w:p w14:paraId="13D8A569" w14:textId="77777777" w:rsidR="000E423A" w:rsidRPr="00330D33" w:rsidRDefault="00330D33">
      <w:pPr>
        <w:rPr>
          <w:sz w:val="32"/>
        </w:rPr>
      </w:pPr>
      <w:r w:rsidRPr="00330D33">
        <w:rPr>
          <w:sz w:val="32"/>
        </w:rPr>
        <w:t>Comme chaque année, le manque d’AESH est toujours plus criant dans les écoles et les collèges.</w:t>
      </w:r>
    </w:p>
    <w:p w14:paraId="794E6291" w14:textId="77777777" w:rsidR="00330D33" w:rsidRPr="00330D33" w:rsidRDefault="00330D33">
      <w:pPr>
        <w:rPr>
          <w:sz w:val="32"/>
        </w:rPr>
      </w:pPr>
      <w:r w:rsidRPr="00330D33">
        <w:rPr>
          <w:sz w:val="32"/>
        </w:rPr>
        <w:t>Il manque entre 40h et 120h dans certains collèges.</w:t>
      </w:r>
      <w:bookmarkStart w:id="0" w:name="_GoBack"/>
      <w:bookmarkEnd w:id="0"/>
    </w:p>
    <w:p w14:paraId="4F285913" w14:textId="77777777" w:rsidR="00330D33" w:rsidRPr="00330D33" w:rsidRDefault="00330D33">
      <w:pPr>
        <w:rPr>
          <w:sz w:val="32"/>
        </w:rPr>
      </w:pPr>
      <w:r w:rsidRPr="00330D33">
        <w:rPr>
          <w:sz w:val="32"/>
        </w:rPr>
        <w:t xml:space="preserve">Il manque entre 90h et 120h dans certains réseaux d’écoles. </w:t>
      </w:r>
    </w:p>
    <w:p w14:paraId="59EE063E" w14:textId="77777777" w:rsidR="00330D33" w:rsidRPr="00330D33" w:rsidRDefault="00330D33">
      <w:pPr>
        <w:rPr>
          <w:sz w:val="32"/>
        </w:rPr>
      </w:pPr>
      <w:r w:rsidRPr="00330D33">
        <w:rPr>
          <w:sz w:val="32"/>
        </w:rPr>
        <w:t>La DSDEN se cache derrière des « </w:t>
      </w:r>
      <w:r w:rsidRPr="00330D33">
        <w:rPr>
          <w:i/>
          <w:sz w:val="32"/>
        </w:rPr>
        <w:t>difficultés</w:t>
      </w:r>
      <w:r w:rsidRPr="00330D33">
        <w:rPr>
          <w:sz w:val="32"/>
        </w:rPr>
        <w:t xml:space="preserve"> » de recrutement. </w:t>
      </w:r>
    </w:p>
    <w:p w14:paraId="1B725849" w14:textId="480F07E3" w:rsidR="00330D33" w:rsidRPr="00330D33" w:rsidRDefault="00330D33">
      <w:pPr>
        <w:rPr>
          <w:sz w:val="32"/>
        </w:rPr>
      </w:pPr>
      <w:r w:rsidRPr="00330D33">
        <w:rPr>
          <w:sz w:val="32"/>
        </w:rPr>
        <w:t>Pour</w:t>
      </w:r>
      <w:r w:rsidR="0063646B">
        <w:rPr>
          <w:sz w:val="32"/>
        </w:rPr>
        <w:t>tant</w:t>
      </w:r>
      <w:r w:rsidRPr="00330D33">
        <w:rPr>
          <w:sz w:val="32"/>
        </w:rPr>
        <w:t xml:space="preserve">, une </w:t>
      </w:r>
      <w:r w:rsidRPr="00330D33">
        <w:rPr>
          <w:b/>
          <w:sz w:val="32"/>
        </w:rPr>
        <w:t>solution simple et rapide existe</w:t>
      </w:r>
      <w:r w:rsidRPr="00330D33">
        <w:rPr>
          <w:sz w:val="32"/>
        </w:rPr>
        <w:t xml:space="preserve">. Proposer des contrats à 32h </w:t>
      </w:r>
      <w:r w:rsidR="0063646B">
        <w:rPr>
          <w:sz w:val="32"/>
        </w:rPr>
        <w:t xml:space="preserve">(temps complet) </w:t>
      </w:r>
      <w:r w:rsidRPr="00330D33">
        <w:rPr>
          <w:sz w:val="32"/>
        </w:rPr>
        <w:t>aux collègues AESH déjà en poste sur des contrats 24h</w:t>
      </w:r>
      <w:r w:rsidR="00202427">
        <w:rPr>
          <w:sz w:val="32"/>
        </w:rPr>
        <w:t xml:space="preserve"> pour celles et ceux qui le souhaitent</w:t>
      </w:r>
      <w:r w:rsidRPr="00330D33">
        <w:rPr>
          <w:sz w:val="3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1948"/>
        <w:gridCol w:w="1687"/>
        <w:gridCol w:w="1800"/>
        <w:gridCol w:w="1851"/>
      </w:tblGrid>
      <w:tr w:rsidR="0063646B" w14:paraId="2A7326DD" w14:textId="77777777" w:rsidTr="0063646B">
        <w:tc>
          <w:tcPr>
            <w:tcW w:w="2002" w:type="dxa"/>
            <w:shd w:val="clear" w:color="auto" w:fill="auto"/>
          </w:tcPr>
          <w:p w14:paraId="0CB1A13E" w14:textId="77777777" w:rsidR="0063646B" w:rsidRPr="000E423A" w:rsidRDefault="0063646B" w:rsidP="000E423A">
            <w:pPr>
              <w:jc w:val="center"/>
              <w:rPr>
                <w:b/>
                <w:sz w:val="36"/>
              </w:rPr>
            </w:pPr>
            <w:r w:rsidRPr="000E423A">
              <w:rPr>
                <w:b/>
                <w:sz w:val="36"/>
              </w:rPr>
              <w:t>NOM-Prénom</w:t>
            </w:r>
          </w:p>
        </w:tc>
        <w:tc>
          <w:tcPr>
            <w:tcW w:w="1948" w:type="dxa"/>
            <w:shd w:val="clear" w:color="auto" w:fill="auto"/>
          </w:tcPr>
          <w:p w14:paraId="15838E42" w14:textId="77777777" w:rsidR="0063646B" w:rsidRPr="000E423A" w:rsidRDefault="0063646B" w:rsidP="000E423A">
            <w:pPr>
              <w:jc w:val="center"/>
              <w:rPr>
                <w:b/>
                <w:sz w:val="36"/>
              </w:rPr>
            </w:pPr>
            <w:r w:rsidRPr="000E423A">
              <w:rPr>
                <w:b/>
                <w:sz w:val="36"/>
              </w:rPr>
              <w:t>École ou Collège</w:t>
            </w:r>
          </w:p>
        </w:tc>
        <w:tc>
          <w:tcPr>
            <w:tcW w:w="1687" w:type="dxa"/>
            <w:shd w:val="clear" w:color="auto" w:fill="auto"/>
          </w:tcPr>
          <w:p w14:paraId="72F53F6F" w14:textId="77777777" w:rsidR="0063646B" w:rsidRPr="000E423A" w:rsidRDefault="0063646B" w:rsidP="000E423A">
            <w:pPr>
              <w:jc w:val="center"/>
              <w:rPr>
                <w:b/>
                <w:sz w:val="36"/>
              </w:rPr>
            </w:pPr>
            <w:r w:rsidRPr="000E423A">
              <w:rPr>
                <w:b/>
                <w:sz w:val="36"/>
              </w:rPr>
              <w:t>Contact courriel</w:t>
            </w:r>
          </w:p>
        </w:tc>
        <w:tc>
          <w:tcPr>
            <w:tcW w:w="1800" w:type="dxa"/>
          </w:tcPr>
          <w:p w14:paraId="75F8C174" w14:textId="64075E71" w:rsidR="0063646B" w:rsidRPr="000E423A" w:rsidRDefault="0063646B" w:rsidP="000E423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Statut </w:t>
            </w:r>
            <w:r w:rsidRPr="0063646B">
              <w:rPr>
                <w:b/>
                <w:sz w:val="24"/>
              </w:rPr>
              <w:t xml:space="preserve">(AESH, parent, </w:t>
            </w:r>
            <w:proofErr w:type="spellStart"/>
            <w:r w:rsidRPr="0063646B">
              <w:rPr>
                <w:b/>
                <w:sz w:val="24"/>
              </w:rPr>
              <w:t>enseignant·e</w:t>
            </w:r>
            <w:proofErr w:type="spellEnd"/>
            <w:r w:rsidRPr="0063646B">
              <w:rPr>
                <w:b/>
                <w:sz w:val="24"/>
              </w:rPr>
              <w:t xml:space="preserve"> …)</w:t>
            </w:r>
          </w:p>
        </w:tc>
        <w:tc>
          <w:tcPr>
            <w:tcW w:w="1851" w:type="dxa"/>
            <w:shd w:val="clear" w:color="auto" w:fill="auto"/>
          </w:tcPr>
          <w:p w14:paraId="458F6DC6" w14:textId="3F88963F" w:rsidR="0063646B" w:rsidRPr="000E423A" w:rsidRDefault="0063646B" w:rsidP="000E423A">
            <w:pPr>
              <w:jc w:val="center"/>
              <w:rPr>
                <w:b/>
                <w:sz w:val="36"/>
              </w:rPr>
            </w:pPr>
            <w:r w:rsidRPr="000E423A">
              <w:rPr>
                <w:b/>
                <w:sz w:val="36"/>
              </w:rPr>
              <w:t>Signature</w:t>
            </w:r>
          </w:p>
        </w:tc>
      </w:tr>
      <w:tr w:rsidR="0063646B" w14:paraId="2E925748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1EA6AF46" w14:textId="77777777" w:rsidR="0063646B" w:rsidRDefault="0063646B"/>
        </w:tc>
        <w:tc>
          <w:tcPr>
            <w:tcW w:w="1948" w:type="dxa"/>
            <w:shd w:val="clear" w:color="auto" w:fill="auto"/>
          </w:tcPr>
          <w:p w14:paraId="7B9ED2BD" w14:textId="77777777" w:rsidR="0063646B" w:rsidRDefault="0063646B"/>
        </w:tc>
        <w:tc>
          <w:tcPr>
            <w:tcW w:w="1687" w:type="dxa"/>
            <w:shd w:val="clear" w:color="auto" w:fill="auto"/>
          </w:tcPr>
          <w:p w14:paraId="17079359" w14:textId="77777777" w:rsidR="0063646B" w:rsidRDefault="0063646B"/>
        </w:tc>
        <w:tc>
          <w:tcPr>
            <w:tcW w:w="1800" w:type="dxa"/>
          </w:tcPr>
          <w:p w14:paraId="3E735998" w14:textId="77777777" w:rsidR="0063646B" w:rsidRDefault="0063646B"/>
        </w:tc>
        <w:tc>
          <w:tcPr>
            <w:tcW w:w="1851" w:type="dxa"/>
            <w:shd w:val="clear" w:color="auto" w:fill="auto"/>
          </w:tcPr>
          <w:p w14:paraId="18AC8C62" w14:textId="632285C9" w:rsidR="0063646B" w:rsidRDefault="0063646B"/>
        </w:tc>
      </w:tr>
      <w:tr w:rsidR="0063646B" w14:paraId="2DB4552C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3F2B2A2A" w14:textId="77777777" w:rsidR="0063646B" w:rsidRDefault="0063646B"/>
        </w:tc>
        <w:tc>
          <w:tcPr>
            <w:tcW w:w="1948" w:type="dxa"/>
            <w:shd w:val="clear" w:color="auto" w:fill="auto"/>
          </w:tcPr>
          <w:p w14:paraId="75FD7242" w14:textId="77777777" w:rsidR="0063646B" w:rsidRDefault="0063646B"/>
        </w:tc>
        <w:tc>
          <w:tcPr>
            <w:tcW w:w="1687" w:type="dxa"/>
            <w:shd w:val="clear" w:color="auto" w:fill="auto"/>
          </w:tcPr>
          <w:p w14:paraId="1715487D" w14:textId="77777777" w:rsidR="0063646B" w:rsidRDefault="0063646B"/>
        </w:tc>
        <w:tc>
          <w:tcPr>
            <w:tcW w:w="1800" w:type="dxa"/>
          </w:tcPr>
          <w:p w14:paraId="58C7D3A5" w14:textId="77777777" w:rsidR="0063646B" w:rsidRDefault="0063646B"/>
        </w:tc>
        <w:tc>
          <w:tcPr>
            <w:tcW w:w="1851" w:type="dxa"/>
            <w:shd w:val="clear" w:color="auto" w:fill="auto"/>
          </w:tcPr>
          <w:p w14:paraId="268A964A" w14:textId="6A40F36F" w:rsidR="0063646B" w:rsidRDefault="0063646B"/>
        </w:tc>
      </w:tr>
      <w:tr w:rsidR="0063646B" w14:paraId="793D332D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7A344CFA" w14:textId="77777777" w:rsidR="0063646B" w:rsidRDefault="0063646B"/>
        </w:tc>
        <w:tc>
          <w:tcPr>
            <w:tcW w:w="1948" w:type="dxa"/>
            <w:shd w:val="clear" w:color="auto" w:fill="auto"/>
          </w:tcPr>
          <w:p w14:paraId="437A0469" w14:textId="77777777" w:rsidR="0063646B" w:rsidRDefault="0063646B"/>
        </w:tc>
        <w:tc>
          <w:tcPr>
            <w:tcW w:w="1687" w:type="dxa"/>
            <w:shd w:val="clear" w:color="auto" w:fill="auto"/>
          </w:tcPr>
          <w:p w14:paraId="3B081812" w14:textId="77777777" w:rsidR="0063646B" w:rsidRDefault="0063646B"/>
        </w:tc>
        <w:tc>
          <w:tcPr>
            <w:tcW w:w="1800" w:type="dxa"/>
          </w:tcPr>
          <w:p w14:paraId="389BCACC" w14:textId="77777777" w:rsidR="0063646B" w:rsidRDefault="0063646B"/>
        </w:tc>
        <w:tc>
          <w:tcPr>
            <w:tcW w:w="1851" w:type="dxa"/>
            <w:shd w:val="clear" w:color="auto" w:fill="auto"/>
          </w:tcPr>
          <w:p w14:paraId="409041E8" w14:textId="050F577B" w:rsidR="0063646B" w:rsidRDefault="0063646B"/>
        </w:tc>
      </w:tr>
      <w:tr w:rsidR="0063646B" w14:paraId="2630C09F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3BE133A5" w14:textId="77777777" w:rsidR="0063646B" w:rsidRDefault="0063646B"/>
        </w:tc>
        <w:tc>
          <w:tcPr>
            <w:tcW w:w="1948" w:type="dxa"/>
            <w:shd w:val="clear" w:color="auto" w:fill="auto"/>
          </w:tcPr>
          <w:p w14:paraId="498702CE" w14:textId="77777777" w:rsidR="0063646B" w:rsidRDefault="0063646B"/>
        </w:tc>
        <w:tc>
          <w:tcPr>
            <w:tcW w:w="1687" w:type="dxa"/>
            <w:shd w:val="clear" w:color="auto" w:fill="auto"/>
          </w:tcPr>
          <w:p w14:paraId="5B8365B6" w14:textId="77777777" w:rsidR="0063646B" w:rsidRDefault="0063646B"/>
        </w:tc>
        <w:tc>
          <w:tcPr>
            <w:tcW w:w="1800" w:type="dxa"/>
          </w:tcPr>
          <w:p w14:paraId="17699F2B" w14:textId="77777777" w:rsidR="0063646B" w:rsidRDefault="0063646B"/>
        </w:tc>
        <w:tc>
          <w:tcPr>
            <w:tcW w:w="1851" w:type="dxa"/>
            <w:shd w:val="clear" w:color="auto" w:fill="auto"/>
          </w:tcPr>
          <w:p w14:paraId="5AE1DEE4" w14:textId="4BBFC807" w:rsidR="0063646B" w:rsidRDefault="0063646B"/>
        </w:tc>
      </w:tr>
      <w:tr w:rsidR="0063646B" w14:paraId="3E041CE7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375A6DE7" w14:textId="77777777" w:rsidR="0063646B" w:rsidRDefault="0063646B"/>
        </w:tc>
        <w:tc>
          <w:tcPr>
            <w:tcW w:w="1948" w:type="dxa"/>
            <w:shd w:val="clear" w:color="auto" w:fill="auto"/>
          </w:tcPr>
          <w:p w14:paraId="2336FE1A" w14:textId="77777777" w:rsidR="0063646B" w:rsidRDefault="0063646B"/>
        </w:tc>
        <w:tc>
          <w:tcPr>
            <w:tcW w:w="1687" w:type="dxa"/>
            <w:shd w:val="clear" w:color="auto" w:fill="auto"/>
          </w:tcPr>
          <w:p w14:paraId="0FBEF45B" w14:textId="77777777" w:rsidR="0063646B" w:rsidRDefault="0063646B"/>
        </w:tc>
        <w:tc>
          <w:tcPr>
            <w:tcW w:w="1800" w:type="dxa"/>
          </w:tcPr>
          <w:p w14:paraId="488E5954" w14:textId="77777777" w:rsidR="0063646B" w:rsidRDefault="0063646B"/>
        </w:tc>
        <w:tc>
          <w:tcPr>
            <w:tcW w:w="1851" w:type="dxa"/>
            <w:shd w:val="clear" w:color="auto" w:fill="auto"/>
          </w:tcPr>
          <w:p w14:paraId="2BB0F06C" w14:textId="4A0BFA4E" w:rsidR="0063646B" w:rsidRDefault="0063646B"/>
        </w:tc>
      </w:tr>
      <w:tr w:rsidR="0063646B" w14:paraId="28E67AD9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3ED59033" w14:textId="77777777" w:rsidR="0063646B" w:rsidRDefault="0063646B"/>
        </w:tc>
        <w:tc>
          <w:tcPr>
            <w:tcW w:w="1948" w:type="dxa"/>
            <w:shd w:val="clear" w:color="auto" w:fill="auto"/>
          </w:tcPr>
          <w:p w14:paraId="2209DCE8" w14:textId="77777777" w:rsidR="0063646B" w:rsidRDefault="0063646B"/>
        </w:tc>
        <w:tc>
          <w:tcPr>
            <w:tcW w:w="1687" w:type="dxa"/>
            <w:shd w:val="clear" w:color="auto" w:fill="auto"/>
          </w:tcPr>
          <w:p w14:paraId="6F6C64BA" w14:textId="77777777" w:rsidR="0063646B" w:rsidRDefault="0063646B"/>
        </w:tc>
        <w:tc>
          <w:tcPr>
            <w:tcW w:w="1800" w:type="dxa"/>
          </w:tcPr>
          <w:p w14:paraId="2FC76D5D" w14:textId="77777777" w:rsidR="0063646B" w:rsidRDefault="0063646B"/>
        </w:tc>
        <w:tc>
          <w:tcPr>
            <w:tcW w:w="1851" w:type="dxa"/>
            <w:shd w:val="clear" w:color="auto" w:fill="auto"/>
          </w:tcPr>
          <w:p w14:paraId="2C613978" w14:textId="1805C0F0" w:rsidR="0063646B" w:rsidRDefault="0063646B"/>
        </w:tc>
      </w:tr>
      <w:tr w:rsidR="0063646B" w14:paraId="7BCF50B0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2D03B0E6" w14:textId="77777777" w:rsidR="0063646B" w:rsidRDefault="0063646B"/>
        </w:tc>
        <w:tc>
          <w:tcPr>
            <w:tcW w:w="1948" w:type="dxa"/>
            <w:shd w:val="clear" w:color="auto" w:fill="auto"/>
          </w:tcPr>
          <w:p w14:paraId="01A627C6" w14:textId="77777777" w:rsidR="0063646B" w:rsidRDefault="0063646B"/>
        </w:tc>
        <w:tc>
          <w:tcPr>
            <w:tcW w:w="1687" w:type="dxa"/>
            <w:shd w:val="clear" w:color="auto" w:fill="auto"/>
          </w:tcPr>
          <w:p w14:paraId="5E507D97" w14:textId="77777777" w:rsidR="0063646B" w:rsidRDefault="0063646B"/>
        </w:tc>
        <w:tc>
          <w:tcPr>
            <w:tcW w:w="1800" w:type="dxa"/>
          </w:tcPr>
          <w:p w14:paraId="7BE3B269" w14:textId="77777777" w:rsidR="0063646B" w:rsidRDefault="0063646B"/>
        </w:tc>
        <w:tc>
          <w:tcPr>
            <w:tcW w:w="1851" w:type="dxa"/>
            <w:shd w:val="clear" w:color="auto" w:fill="auto"/>
          </w:tcPr>
          <w:p w14:paraId="50EEFF91" w14:textId="10BB48C7" w:rsidR="0063646B" w:rsidRDefault="0063646B"/>
        </w:tc>
      </w:tr>
      <w:tr w:rsidR="0063646B" w14:paraId="757FBB2D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5B57692C" w14:textId="77777777" w:rsidR="0063646B" w:rsidRDefault="0063646B"/>
        </w:tc>
        <w:tc>
          <w:tcPr>
            <w:tcW w:w="1948" w:type="dxa"/>
            <w:shd w:val="clear" w:color="auto" w:fill="auto"/>
          </w:tcPr>
          <w:p w14:paraId="436A92ED" w14:textId="77777777" w:rsidR="0063646B" w:rsidRDefault="0063646B"/>
        </w:tc>
        <w:tc>
          <w:tcPr>
            <w:tcW w:w="1687" w:type="dxa"/>
            <w:shd w:val="clear" w:color="auto" w:fill="auto"/>
          </w:tcPr>
          <w:p w14:paraId="6A93750C" w14:textId="77777777" w:rsidR="0063646B" w:rsidRDefault="0063646B"/>
        </w:tc>
        <w:tc>
          <w:tcPr>
            <w:tcW w:w="1800" w:type="dxa"/>
          </w:tcPr>
          <w:p w14:paraId="66EB12C5" w14:textId="77777777" w:rsidR="0063646B" w:rsidRDefault="0063646B"/>
        </w:tc>
        <w:tc>
          <w:tcPr>
            <w:tcW w:w="1851" w:type="dxa"/>
            <w:shd w:val="clear" w:color="auto" w:fill="auto"/>
          </w:tcPr>
          <w:p w14:paraId="35FE3D3A" w14:textId="69406838" w:rsidR="0063646B" w:rsidRDefault="0063646B"/>
        </w:tc>
      </w:tr>
      <w:tr w:rsidR="0063646B" w14:paraId="50240994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403C96C6" w14:textId="77777777" w:rsidR="0063646B" w:rsidRDefault="0063646B"/>
        </w:tc>
        <w:tc>
          <w:tcPr>
            <w:tcW w:w="1948" w:type="dxa"/>
            <w:shd w:val="clear" w:color="auto" w:fill="auto"/>
          </w:tcPr>
          <w:p w14:paraId="6F70F348" w14:textId="77777777" w:rsidR="0063646B" w:rsidRDefault="0063646B"/>
        </w:tc>
        <w:tc>
          <w:tcPr>
            <w:tcW w:w="1687" w:type="dxa"/>
            <w:shd w:val="clear" w:color="auto" w:fill="auto"/>
          </w:tcPr>
          <w:p w14:paraId="5B320AB0" w14:textId="77777777" w:rsidR="0063646B" w:rsidRDefault="0063646B"/>
        </w:tc>
        <w:tc>
          <w:tcPr>
            <w:tcW w:w="1800" w:type="dxa"/>
          </w:tcPr>
          <w:p w14:paraId="0E339869" w14:textId="77777777" w:rsidR="0063646B" w:rsidRDefault="0063646B"/>
        </w:tc>
        <w:tc>
          <w:tcPr>
            <w:tcW w:w="1851" w:type="dxa"/>
            <w:shd w:val="clear" w:color="auto" w:fill="auto"/>
          </w:tcPr>
          <w:p w14:paraId="29D0F3C1" w14:textId="633BF504" w:rsidR="0063646B" w:rsidRDefault="0063646B"/>
        </w:tc>
      </w:tr>
      <w:tr w:rsidR="0063646B" w14:paraId="10203FFB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11906423" w14:textId="77777777" w:rsidR="0063646B" w:rsidRDefault="0063646B"/>
        </w:tc>
        <w:tc>
          <w:tcPr>
            <w:tcW w:w="1948" w:type="dxa"/>
            <w:shd w:val="clear" w:color="auto" w:fill="auto"/>
          </w:tcPr>
          <w:p w14:paraId="6B5E3F5F" w14:textId="77777777" w:rsidR="0063646B" w:rsidRDefault="0063646B"/>
        </w:tc>
        <w:tc>
          <w:tcPr>
            <w:tcW w:w="1687" w:type="dxa"/>
            <w:shd w:val="clear" w:color="auto" w:fill="auto"/>
          </w:tcPr>
          <w:p w14:paraId="19B2033E" w14:textId="77777777" w:rsidR="0063646B" w:rsidRDefault="0063646B"/>
        </w:tc>
        <w:tc>
          <w:tcPr>
            <w:tcW w:w="1800" w:type="dxa"/>
          </w:tcPr>
          <w:p w14:paraId="549E9A0F" w14:textId="77777777" w:rsidR="0063646B" w:rsidRDefault="0063646B"/>
        </w:tc>
        <w:tc>
          <w:tcPr>
            <w:tcW w:w="1851" w:type="dxa"/>
            <w:shd w:val="clear" w:color="auto" w:fill="auto"/>
          </w:tcPr>
          <w:p w14:paraId="5D33325F" w14:textId="6C6AB495" w:rsidR="0063646B" w:rsidRDefault="0063646B"/>
        </w:tc>
      </w:tr>
      <w:tr w:rsidR="0063646B" w14:paraId="27A931AA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40432F04" w14:textId="77777777" w:rsidR="0063646B" w:rsidRDefault="0063646B"/>
        </w:tc>
        <w:tc>
          <w:tcPr>
            <w:tcW w:w="1948" w:type="dxa"/>
            <w:shd w:val="clear" w:color="auto" w:fill="auto"/>
          </w:tcPr>
          <w:p w14:paraId="6C6F7415" w14:textId="77777777" w:rsidR="0063646B" w:rsidRDefault="0063646B"/>
        </w:tc>
        <w:tc>
          <w:tcPr>
            <w:tcW w:w="1687" w:type="dxa"/>
            <w:shd w:val="clear" w:color="auto" w:fill="auto"/>
          </w:tcPr>
          <w:p w14:paraId="0AC53C59" w14:textId="77777777" w:rsidR="0063646B" w:rsidRDefault="0063646B"/>
        </w:tc>
        <w:tc>
          <w:tcPr>
            <w:tcW w:w="1800" w:type="dxa"/>
          </w:tcPr>
          <w:p w14:paraId="1DD8CCA8" w14:textId="77777777" w:rsidR="0063646B" w:rsidRDefault="0063646B"/>
        </w:tc>
        <w:tc>
          <w:tcPr>
            <w:tcW w:w="1851" w:type="dxa"/>
            <w:shd w:val="clear" w:color="auto" w:fill="auto"/>
          </w:tcPr>
          <w:p w14:paraId="4BA8D967" w14:textId="63891ADF" w:rsidR="0063646B" w:rsidRDefault="0063646B"/>
        </w:tc>
      </w:tr>
      <w:tr w:rsidR="0063646B" w14:paraId="597720E0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20E31A28" w14:textId="77777777" w:rsidR="0063646B" w:rsidRDefault="0063646B"/>
        </w:tc>
        <w:tc>
          <w:tcPr>
            <w:tcW w:w="1948" w:type="dxa"/>
            <w:shd w:val="clear" w:color="auto" w:fill="auto"/>
          </w:tcPr>
          <w:p w14:paraId="436F2A60" w14:textId="77777777" w:rsidR="0063646B" w:rsidRDefault="0063646B"/>
        </w:tc>
        <w:tc>
          <w:tcPr>
            <w:tcW w:w="1687" w:type="dxa"/>
            <w:shd w:val="clear" w:color="auto" w:fill="auto"/>
          </w:tcPr>
          <w:p w14:paraId="1AB98769" w14:textId="77777777" w:rsidR="0063646B" w:rsidRDefault="0063646B"/>
        </w:tc>
        <w:tc>
          <w:tcPr>
            <w:tcW w:w="1800" w:type="dxa"/>
          </w:tcPr>
          <w:p w14:paraId="4CAB6E38" w14:textId="77777777" w:rsidR="0063646B" w:rsidRDefault="0063646B"/>
        </w:tc>
        <w:tc>
          <w:tcPr>
            <w:tcW w:w="1851" w:type="dxa"/>
            <w:shd w:val="clear" w:color="auto" w:fill="auto"/>
          </w:tcPr>
          <w:p w14:paraId="5A8C7526" w14:textId="2130153C" w:rsidR="0063646B" w:rsidRDefault="0063646B"/>
        </w:tc>
      </w:tr>
      <w:tr w:rsidR="0063646B" w14:paraId="76E2263C" w14:textId="77777777" w:rsidTr="0063646B">
        <w:trPr>
          <w:trHeight w:val="1418"/>
        </w:trPr>
        <w:tc>
          <w:tcPr>
            <w:tcW w:w="2002" w:type="dxa"/>
            <w:shd w:val="clear" w:color="auto" w:fill="auto"/>
          </w:tcPr>
          <w:p w14:paraId="4A3504B2" w14:textId="77777777" w:rsidR="0063646B" w:rsidRDefault="0063646B"/>
        </w:tc>
        <w:tc>
          <w:tcPr>
            <w:tcW w:w="1948" w:type="dxa"/>
            <w:shd w:val="clear" w:color="auto" w:fill="auto"/>
          </w:tcPr>
          <w:p w14:paraId="6F01F9E7" w14:textId="77777777" w:rsidR="0063646B" w:rsidRDefault="0063646B"/>
        </w:tc>
        <w:tc>
          <w:tcPr>
            <w:tcW w:w="1687" w:type="dxa"/>
            <w:shd w:val="clear" w:color="auto" w:fill="auto"/>
          </w:tcPr>
          <w:p w14:paraId="39DCF992" w14:textId="77777777" w:rsidR="0063646B" w:rsidRDefault="0063646B"/>
        </w:tc>
        <w:tc>
          <w:tcPr>
            <w:tcW w:w="1800" w:type="dxa"/>
          </w:tcPr>
          <w:p w14:paraId="70E81D0D" w14:textId="77777777" w:rsidR="0063646B" w:rsidRDefault="0063646B"/>
        </w:tc>
        <w:tc>
          <w:tcPr>
            <w:tcW w:w="1851" w:type="dxa"/>
            <w:shd w:val="clear" w:color="auto" w:fill="auto"/>
          </w:tcPr>
          <w:p w14:paraId="6D5F2A2E" w14:textId="67B048DC" w:rsidR="0063646B" w:rsidRDefault="0063646B"/>
        </w:tc>
      </w:tr>
    </w:tbl>
    <w:p w14:paraId="5CE1D1FE" w14:textId="77777777" w:rsidR="00330D33" w:rsidRDefault="00330D33"/>
    <w:sectPr w:rsidR="0033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982"/>
    <w:rsid w:val="000E423A"/>
    <w:rsid w:val="00166078"/>
    <w:rsid w:val="001C2982"/>
    <w:rsid w:val="00202427"/>
    <w:rsid w:val="00330D33"/>
    <w:rsid w:val="0063646B"/>
    <w:rsid w:val="00A4359C"/>
    <w:rsid w:val="00D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B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sden13</dc:creator>
  <cp:lastModifiedBy>sden13</cp:lastModifiedBy>
  <cp:revision>2</cp:revision>
  <dcterms:created xsi:type="dcterms:W3CDTF">2023-09-13T14:55:00Z</dcterms:created>
  <dcterms:modified xsi:type="dcterms:W3CDTF">2023-09-13T14:55:00Z</dcterms:modified>
</cp:coreProperties>
</file>